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42AFD70"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0B2CB7">
        <w:rPr>
          <w:sz w:val="28"/>
          <w:szCs w:val="28"/>
        </w:rPr>
        <w:t xml:space="preserve">31 марта </w:t>
      </w:r>
      <w:r>
        <w:rPr>
          <w:sz w:val="28"/>
          <w:szCs w:val="28"/>
        </w:rPr>
        <w:t>202</w:t>
      </w:r>
      <w:r w:rsidR="00044129">
        <w:rPr>
          <w:sz w:val="28"/>
          <w:szCs w:val="28"/>
        </w:rPr>
        <w:t>6</w:t>
      </w:r>
      <w:r w:rsidRPr="00E47CC0">
        <w:rPr>
          <w:sz w:val="28"/>
          <w:szCs w:val="28"/>
        </w:rPr>
        <w:t xml:space="preserve"> года</w:t>
      </w:r>
      <w:r>
        <w:rPr>
          <w:sz w:val="28"/>
          <w:szCs w:val="28"/>
        </w:rPr>
        <w:t xml:space="preserve">                                                                      </w:t>
      </w:r>
      <w:r w:rsidR="00A17612">
        <w:rPr>
          <w:sz w:val="28"/>
          <w:szCs w:val="28"/>
        </w:rPr>
        <w:t xml:space="preserve">  </w:t>
      </w:r>
      <w:r w:rsidR="000B2CB7">
        <w:rPr>
          <w:sz w:val="28"/>
          <w:szCs w:val="28"/>
        </w:rPr>
        <w:t xml:space="preserve">     </w:t>
      </w:r>
      <w:r w:rsidR="00A17612">
        <w:rPr>
          <w:sz w:val="28"/>
          <w:szCs w:val="28"/>
        </w:rPr>
        <w:t xml:space="preserve"> </w:t>
      </w:r>
      <w:r w:rsidR="00825AEF">
        <w:rPr>
          <w:sz w:val="28"/>
          <w:szCs w:val="28"/>
        </w:rPr>
        <w:t xml:space="preserve">     </w:t>
      </w:r>
      <w:r>
        <w:rPr>
          <w:sz w:val="28"/>
          <w:szCs w:val="28"/>
        </w:rPr>
        <w:t xml:space="preserve">      №</w:t>
      </w:r>
      <w:r w:rsidR="000B2CB7">
        <w:rPr>
          <w:sz w:val="28"/>
          <w:szCs w:val="28"/>
        </w:rPr>
        <w:t>550</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D672BE" w:rsidRPr="00CC769D" w:rsidRDefault="00B05041" w:rsidP="00D672BE">
      <w:pPr>
        <w:autoSpaceDE w:val="0"/>
        <w:autoSpaceDN w:val="0"/>
        <w:adjustRightInd w:val="0"/>
        <w:ind w:right="5102"/>
        <w:jc w:val="both"/>
        <w:rPr>
          <w:rFonts w:eastAsiaTheme="minorHAnsi"/>
          <w:b/>
          <w:bCs/>
          <w:sz w:val="28"/>
          <w:szCs w:val="28"/>
          <w:lang w:eastAsia="en-US"/>
        </w:rPr>
      </w:pPr>
      <w:r>
        <w:rPr>
          <w:b/>
          <w:sz w:val="28"/>
          <w:szCs w:val="28"/>
        </w:rPr>
        <w:t xml:space="preserve">О внесении изменений </w:t>
      </w:r>
      <w:r w:rsidR="00044129" w:rsidRPr="00044129">
        <w:rPr>
          <w:b/>
          <w:color w:val="000000"/>
          <w:sz w:val="28"/>
          <w:szCs w:val="28"/>
        </w:rPr>
        <w:t xml:space="preserve">в решение Совета депутатов </w:t>
      </w:r>
      <w:r w:rsidR="00044129" w:rsidRPr="00044129">
        <w:rPr>
          <w:b/>
          <w:sz w:val="28"/>
          <w:szCs w:val="28"/>
        </w:rPr>
        <w:t xml:space="preserve">муниципального образования «Муниципальный округ Увинский район Удмуртской Республики» от </w:t>
      </w:r>
      <w:r w:rsidR="00DB5C1F">
        <w:rPr>
          <w:b/>
          <w:sz w:val="28"/>
          <w:szCs w:val="28"/>
        </w:rPr>
        <w:t>2</w:t>
      </w:r>
      <w:r w:rsidR="002172C1">
        <w:rPr>
          <w:b/>
          <w:sz w:val="28"/>
          <w:szCs w:val="28"/>
        </w:rPr>
        <w:t>6</w:t>
      </w:r>
      <w:r w:rsidR="00044129" w:rsidRPr="00044129">
        <w:rPr>
          <w:b/>
          <w:sz w:val="28"/>
          <w:szCs w:val="28"/>
        </w:rPr>
        <w:t>.0</w:t>
      </w:r>
      <w:r w:rsidR="002172C1">
        <w:rPr>
          <w:b/>
          <w:sz w:val="28"/>
          <w:szCs w:val="28"/>
        </w:rPr>
        <w:t>3</w:t>
      </w:r>
      <w:r w:rsidR="00044129" w:rsidRPr="00044129">
        <w:rPr>
          <w:b/>
          <w:sz w:val="28"/>
          <w:szCs w:val="28"/>
        </w:rPr>
        <w:t>.202</w:t>
      </w:r>
      <w:r w:rsidR="002172C1">
        <w:rPr>
          <w:b/>
          <w:sz w:val="28"/>
          <w:szCs w:val="28"/>
        </w:rPr>
        <w:t>5</w:t>
      </w:r>
      <w:r w:rsidR="00044129" w:rsidRPr="00044129">
        <w:rPr>
          <w:b/>
          <w:sz w:val="28"/>
          <w:szCs w:val="28"/>
        </w:rPr>
        <w:t xml:space="preserve"> №</w:t>
      </w:r>
      <w:r w:rsidR="002172C1">
        <w:rPr>
          <w:b/>
          <w:sz w:val="28"/>
          <w:szCs w:val="28"/>
        </w:rPr>
        <w:t>446</w:t>
      </w:r>
      <w:r w:rsidR="00044129" w:rsidRPr="00044129">
        <w:rPr>
          <w:b/>
          <w:sz w:val="28"/>
          <w:szCs w:val="28"/>
        </w:rPr>
        <w:t xml:space="preserve"> </w:t>
      </w:r>
      <w:r w:rsidR="00044129" w:rsidRPr="002172C1">
        <w:rPr>
          <w:b/>
          <w:sz w:val="28"/>
          <w:szCs w:val="28"/>
        </w:rPr>
        <w:t>«</w:t>
      </w:r>
      <w:r w:rsidR="002172C1" w:rsidRPr="002172C1">
        <w:rPr>
          <w:b/>
          <w:sz w:val="28"/>
          <w:szCs w:val="28"/>
        </w:rPr>
        <w:t xml:space="preserve">О порядке приватизации служебных жилых помещений жилищного фонда </w:t>
      </w:r>
      <w:r w:rsidR="002172C1" w:rsidRPr="002172C1">
        <w:rPr>
          <w:rFonts w:eastAsia="Calibri"/>
          <w:b/>
          <w:sz w:val="28"/>
          <w:szCs w:val="28"/>
        </w:rPr>
        <w:t>муниципального образования «Муниципальный округ Увинский район Удмуртской Республики»</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E34CD8" w:rsidRDefault="000E531C" w:rsidP="0061412F">
      <w:pPr>
        <w:autoSpaceDE w:val="0"/>
        <w:autoSpaceDN w:val="0"/>
        <w:adjustRightInd w:val="0"/>
        <w:ind w:firstLine="708"/>
        <w:jc w:val="both"/>
        <w:rPr>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w:t>
      </w:r>
      <w:r w:rsidR="0061412F" w:rsidRPr="00CC769D">
        <w:rPr>
          <w:color w:val="000000"/>
          <w:sz w:val="28"/>
          <w:szCs w:val="28"/>
        </w:rPr>
        <w:t xml:space="preserve"> </w:t>
      </w:r>
      <w:r w:rsidR="0061412F" w:rsidRPr="00CC769D">
        <w:rPr>
          <w:sz w:val="28"/>
          <w:szCs w:val="28"/>
        </w:rPr>
        <w:t xml:space="preserve">руководствуясь Уставом муниципального образования </w:t>
      </w:r>
      <w:r w:rsidR="0061412F" w:rsidRPr="00CC769D">
        <w:rPr>
          <w:bCs/>
          <w:sz w:val="28"/>
          <w:szCs w:val="28"/>
        </w:rPr>
        <w:t>«Муниципальный округ Увинский район Удмуртской Республики</w:t>
      </w:r>
      <w:r w:rsidR="0061412F" w:rsidRPr="000F3E2C">
        <w:rPr>
          <w:bCs/>
          <w:sz w:val="28"/>
          <w:szCs w:val="28"/>
        </w:rPr>
        <w:t>»,</w:t>
      </w:r>
      <w:r w:rsidR="008B676D">
        <w:rPr>
          <w:bCs/>
          <w:sz w:val="28"/>
          <w:szCs w:val="28"/>
        </w:rPr>
        <w:t xml:space="preserve"> </w:t>
      </w:r>
      <w:r w:rsidR="0061412F" w:rsidRPr="00B55344">
        <w:rPr>
          <w:sz w:val="28"/>
          <w:szCs w:val="28"/>
        </w:rPr>
        <w:t xml:space="preserve">Совет депутатов </w:t>
      </w:r>
      <w:r w:rsidR="0061412F" w:rsidRPr="00E34CD8">
        <w:rPr>
          <w:sz w:val="28"/>
          <w:szCs w:val="28"/>
        </w:rPr>
        <w:t xml:space="preserve">муниципального образования «Муниципальный округ Увинский район Удмуртской Республики» </w:t>
      </w:r>
      <w:proofErr w:type="gramStart"/>
      <w:r w:rsidR="0061412F" w:rsidRPr="00E34CD8">
        <w:rPr>
          <w:b/>
          <w:sz w:val="28"/>
          <w:szCs w:val="28"/>
        </w:rPr>
        <w:t>р</w:t>
      </w:r>
      <w:proofErr w:type="gramEnd"/>
      <w:r w:rsidR="0061412F" w:rsidRPr="00E34CD8">
        <w:rPr>
          <w:b/>
          <w:sz w:val="28"/>
          <w:szCs w:val="28"/>
        </w:rPr>
        <w:t xml:space="preserve"> е ш а е т:</w:t>
      </w:r>
    </w:p>
    <w:p w:rsidR="00140D45" w:rsidRPr="00140D45" w:rsidRDefault="0061412F" w:rsidP="00E76DBF">
      <w:pPr>
        <w:autoSpaceDE w:val="0"/>
        <w:autoSpaceDN w:val="0"/>
        <w:adjustRightInd w:val="0"/>
        <w:ind w:firstLine="709"/>
        <w:jc w:val="both"/>
        <w:rPr>
          <w:sz w:val="28"/>
          <w:szCs w:val="28"/>
        </w:rPr>
      </w:pPr>
      <w:r w:rsidRPr="00E34CD8">
        <w:rPr>
          <w:color w:val="000000"/>
          <w:sz w:val="28"/>
          <w:szCs w:val="28"/>
        </w:rPr>
        <w:t xml:space="preserve">1. </w:t>
      </w:r>
      <w:r w:rsidR="00140D45">
        <w:rPr>
          <w:color w:val="000000"/>
          <w:sz w:val="28"/>
          <w:szCs w:val="28"/>
        </w:rPr>
        <w:t xml:space="preserve">Внести в решение Совета депутатов </w:t>
      </w:r>
      <w:r w:rsidR="00140D45" w:rsidRPr="00E34CD8">
        <w:rPr>
          <w:sz w:val="28"/>
          <w:szCs w:val="28"/>
        </w:rPr>
        <w:t>муниципального образования «Муниципальный округ Увинский район Удмуртской Республики»</w:t>
      </w:r>
      <w:r w:rsidR="00140D45" w:rsidRPr="00736056">
        <w:rPr>
          <w:sz w:val="28"/>
          <w:szCs w:val="28"/>
        </w:rPr>
        <w:t xml:space="preserve"> </w:t>
      </w:r>
      <w:r w:rsidR="002172C1" w:rsidRPr="002172C1">
        <w:rPr>
          <w:sz w:val="28"/>
          <w:szCs w:val="28"/>
        </w:rPr>
        <w:t xml:space="preserve">от 26.03.2025 №446 «О порядке приватизации служебных жилых помещений </w:t>
      </w:r>
      <w:r w:rsidR="002172C1" w:rsidRPr="002172C1">
        <w:rPr>
          <w:sz w:val="28"/>
          <w:szCs w:val="28"/>
        </w:rPr>
        <w:lastRenderedPageBreak/>
        <w:t xml:space="preserve">жилищного фонда </w:t>
      </w:r>
      <w:r w:rsidR="002172C1" w:rsidRPr="002172C1">
        <w:rPr>
          <w:rFonts w:eastAsia="Calibri"/>
          <w:sz w:val="28"/>
          <w:szCs w:val="28"/>
        </w:rPr>
        <w:t>муниципального образования «Муниципальный округ Увинский район Удмуртской Республики»</w:t>
      </w:r>
      <w:r w:rsidR="00140D45" w:rsidRPr="00736056">
        <w:rPr>
          <w:sz w:val="28"/>
          <w:szCs w:val="28"/>
        </w:rPr>
        <w:t xml:space="preserve"> </w:t>
      </w:r>
      <w:r w:rsidR="00140D45" w:rsidRPr="00140D45">
        <w:rPr>
          <w:sz w:val="28"/>
          <w:szCs w:val="28"/>
        </w:rPr>
        <w:t>следующие изменения:</w:t>
      </w:r>
    </w:p>
    <w:p w:rsidR="00140D45" w:rsidRPr="00140D45" w:rsidRDefault="00736056" w:rsidP="00E76DBF">
      <w:pPr>
        <w:autoSpaceDE w:val="0"/>
        <w:autoSpaceDN w:val="0"/>
        <w:adjustRightInd w:val="0"/>
        <w:ind w:firstLine="709"/>
        <w:jc w:val="both"/>
        <w:rPr>
          <w:sz w:val="28"/>
          <w:szCs w:val="28"/>
        </w:rPr>
      </w:pPr>
      <w:r>
        <w:rPr>
          <w:sz w:val="28"/>
          <w:szCs w:val="28"/>
        </w:rPr>
        <w:t xml:space="preserve">в </w:t>
      </w:r>
      <w:r w:rsidR="00614BB6">
        <w:rPr>
          <w:sz w:val="28"/>
          <w:szCs w:val="28"/>
        </w:rPr>
        <w:t>п</w:t>
      </w:r>
      <w:r w:rsidR="00140D45" w:rsidRPr="00140D45">
        <w:rPr>
          <w:sz w:val="28"/>
          <w:szCs w:val="28"/>
        </w:rPr>
        <w:t>реамбул</w:t>
      </w:r>
      <w:r>
        <w:rPr>
          <w:sz w:val="28"/>
          <w:szCs w:val="28"/>
        </w:rPr>
        <w:t>е</w:t>
      </w:r>
      <w:r w:rsidR="00614BB6">
        <w:rPr>
          <w:sz w:val="28"/>
          <w:szCs w:val="28"/>
        </w:rPr>
        <w:t xml:space="preserve"> </w:t>
      </w:r>
      <w:r w:rsidR="002172C1">
        <w:rPr>
          <w:sz w:val="28"/>
          <w:szCs w:val="28"/>
        </w:rPr>
        <w:t xml:space="preserve">слова </w:t>
      </w:r>
      <w:r>
        <w:rPr>
          <w:sz w:val="28"/>
          <w:szCs w:val="28"/>
        </w:rPr>
        <w:t>«Феде</w:t>
      </w:r>
      <w:r w:rsidR="004379E3">
        <w:rPr>
          <w:sz w:val="28"/>
          <w:szCs w:val="28"/>
        </w:rPr>
        <w:t>ральным законом от 06.10.2003 №</w:t>
      </w:r>
      <w:r>
        <w:rPr>
          <w:sz w:val="28"/>
          <w:szCs w:val="28"/>
        </w:rPr>
        <w:t>131-ФЗ «Об общих принципах организации местного самоуправления в Российской Федерации»</w:t>
      </w:r>
      <w:r w:rsidRPr="00140D45">
        <w:rPr>
          <w:color w:val="000000"/>
          <w:sz w:val="28"/>
          <w:szCs w:val="28"/>
        </w:rPr>
        <w:t xml:space="preserve"> заменить словами </w:t>
      </w:r>
      <w:r>
        <w:rPr>
          <w:sz w:val="28"/>
          <w:szCs w:val="28"/>
        </w:rPr>
        <w:t>«</w:t>
      </w:r>
      <w:bookmarkStart w:id="0" w:name="_GoBack"/>
      <w:r w:rsidR="00614BB6">
        <w:rPr>
          <w:sz w:val="28"/>
          <w:szCs w:val="28"/>
        </w:rPr>
        <w:t xml:space="preserve">Федеральным законом </w:t>
      </w:r>
      <w:r w:rsidR="00614BB6" w:rsidRPr="00140D45">
        <w:rPr>
          <w:sz w:val="28"/>
          <w:szCs w:val="28"/>
        </w:rPr>
        <w:t>о</w:t>
      </w:r>
      <w:r w:rsidR="00614BB6" w:rsidRPr="00140D45">
        <w:rPr>
          <w:rFonts w:eastAsia="Calibri"/>
          <w:sz w:val="28"/>
          <w:szCs w:val="28"/>
          <w:lang w:eastAsia="en-US"/>
        </w:rPr>
        <w:t>т 20.03.2025 №33-ФЗ</w:t>
      </w:r>
      <w:r w:rsidR="00614BB6" w:rsidRPr="00140D45">
        <w:rPr>
          <w:sz w:val="28"/>
          <w:szCs w:val="28"/>
        </w:rPr>
        <w:t xml:space="preserve"> «</w:t>
      </w:r>
      <w:r w:rsidR="00614BB6" w:rsidRPr="00140D45">
        <w:rPr>
          <w:rFonts w:eastAsia="Calibri"/>
          <w:sz w:val="28"/>
          <w:szCs w:val="28"/>
          <w:lang w:eastAsia="en-US"/>
        </w:rPr>
        <w:t>Об общих принципах организации местного самоуправления в единой системе публичной власти</w:t>
      </w:r>
      <w:bookmarkEnd w:id="0"/>
      <w:r>
        <w:rPr>
          <w:sz w:val="28"/>
          <w:szCs w:val="28"/>
        </w:rPr>
        <w:t>»</w:t>
      </w:r>
      <w:r w:rsidR="00044129">
        <w:rPr>
          <w:sz w:val="28"/>
          <w:szCs w:val="28"/>
        </w:rPr>
        <w:t>.</w:t>
      </w:r>
    </w:p>
    <w:p w:rsidR="0061412F" w:rsidRPr="00FF5C23" w:rsidRDefault="0061412F" w:rsidP="00E76DBF">
      <w:pPr>
        <w:shd w:val="clear" w:color="auto" w:fill="FFFFFF"/>
        <w:ind w:firstLine="709"/>
        <w:jc w:val="both"/>
        <w:rPr>
          <w:color w:val="000000"/>
          <w:sz w:val="28"/>
          <w:szCs w:val="28"/>
        </w:rPr>
      </w:pPr>
      <w:r w:rsidRPr="00E34CD8">
        <w:rPr>
          <w:color w:val="000000"/>
          <w:sz w:val="28"/>
          <w:szCs w:val="28"/>
        </w:rPr>
        <w:t xml:space="preserve">2. </w:t>
      </w:r>
      <w:r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A704BC">
        <w:rPr>
          <w:sz w:val="28"/>
          <w:szCs w:val="28"/>
        </w:rPr>
        <w:t xml:space="preserve">      </w:t>
      </w:r>
      <w:r w:rsidR="00125842">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sidR="00A704BC">
        <w:rPr>
          <w:sz w:val="28"/>
          <w:szCs w:val="28"/>
        </w:rPr>
        <w:t xml:space="preserve">    </w:t>
      </w:r>
      <w:r w:rsidR="00125842">
        <w:rPr>
          <w:sz w:val="28"/>
          <w:szCs w:val="28"/>
        </w:rPr>
        <w:t xml:space="preserve">     </w:t>
      </w:r>
      <w:r>
        <w:rPr>
          <w:sz w:val="28"/>
          <w:szCs w:val="28"/>
        </w:rPr>
        <w:t>И.А. Митрюкова</w:t>
      </w:r>
    </w:p>
    <w:p w:rsidR="0061412F" w:rsidRDefault="0061412F" w:rsidP="0061412F">
      <w:pPr>
        <w:rPr>
          <w:sz w:val="28"/>
          <w:szCs w:val="28"/>
        </w:rPr>
      </w:pPr>
    </w:p>
    <w:sectPr w:rsidR="0061412F" w:rsidSect="00F867D7">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129"/>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CB7"/>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31C"/>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45"/>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970"/>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2C1"/>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0"/>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1EF"/>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9E3"/>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08"/>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BB6"/>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5F"/>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DDF"/>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56"/>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6E1"/>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A47"/>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AEF"/>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BC"/>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04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C98"/>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CA7"/>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84"/>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1F"/>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5C5"/>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ED2"/>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BF"/>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86D04-42FD-4669-B274-136155F69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285</Words>
  <Characters>1629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5</cp:revision>
  <cp:lastPrinted>2025-10-27T10:46:00Z</cp:lastPrinted>
  <dcterms:created xsi:type="dcterms:W3CDTF">2026-03-19T05:14:00Z</dcterms:created>
  <dcterms:modified xsi:type="dcterms:W3CDTF">2026-04-02T10:37:00Z</dcterms:modified>
</cp:coreProperties>
</file>